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7E056D6F" w:rsidR="00615A81" w:rsidRPr="00EC3060" w:rsidRDefault="0093342F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93342F">
              <w:rPr>
                <w:b/>
                <w:bCs/>
                <w:color w:val="000000"/>
                <w:sz w:val="18"/>
                <w:szCs w:val="18"/>
                <w:lang w:val="tr-TR"/>
              </w:rPr>
              <w:t>Turizm Sektöründe İş Süreci Yönetimi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21EE98E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4F0AD4">
              <w:rPr>
                <w:b/>
                <w:color w:val="000000"/>
                <w:sz w:val="18"/>
                <w:szCs w:val="18"/>
                <w:lang w:val="tr-TR"/>
              </w:rPr>
              <w:t>KUTM30</w:t>
            </w:r>
            <w:r w:rsidR="0093342F">
              <w:rPr>
                <w:b/>
                <w:color w:val="000000"/>
                <w:sz w:val="18"/>
                <w:szCs w:val="18"/>
                <w:lang w:val="tr-TR"/>
              </w:rPr>
              <w:t>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2ED865BE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66FDBC80" w:rsidR="00615A81" w:rsidRPr="00EC3060" w:rsidRDefault="004F0AD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3AAA2DBF" w:rsidR="00615A81" w:rsidRPr="00EC3060" w:rsidRDefault="00D3484A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D3484A">
              <w:rPr>
                <w:color w:val="000000"/>
                <w:sz w:val="18"/>
                <w:szCs w:val="18"/>
              </w:rPr>
              <w:t xml:space="preserve">Bu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dersin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amacı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sektöründe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iş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süreçlerinin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planlanması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yönetilmesi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geliştirilmesine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ilişkin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temel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kavramları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öğretmektir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Öğrencilere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işletmelerinde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iş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süreçlerini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analiz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etme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iyileştirme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verimlilik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artırıcı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stratejiler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geliştirme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becerisi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kazandırmak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hedeflenmektedir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Ayrıca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süreç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yönetiminin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müşteri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memnuniyeti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rekabet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avantajı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sürdürülebilirlik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üzerindeki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etkileri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değerlendirilecektir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3C4EDB56" w:rsidR="00615A81" w:rsidRPr="00EC3060" w:rsidRDefault="00D3484A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D3484A">
              <w:rPr>
                <w:color w:val="000000"/>
                <w:sz w:val="18"/>
                <w:szCs w:val="18"/>
              </w:rPr>
              <w:t xml:space="preserve">Ders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kapsamında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iş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süreçlerinin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tanımı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kapsamı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sektöründeki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önemi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ele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alınacaktır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Öğrenciler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süreç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yönetiminin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işletmelerinde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kalite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verimlilik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müşteri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odaklılık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açısından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nasıl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uygulandığını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öğreneceklerdir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Konular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arasında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süreç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analizi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süreç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modelleme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süreç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iyileştirme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yöntemleri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performans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ölçümü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teknoloji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kullanımı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dijitalleşmenin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etkileri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yer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alacaktır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işletmelerinde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rezervasyon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yönetimi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müşteri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ilişkileri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yönetimi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hizmet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standartları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insan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kaynakları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süreçleri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destinasyon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yönetimi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örnekleri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incelenecektir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Ayrıca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vaka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analizleri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örnek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uygulamalar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aracılığıyla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öğrencilere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iş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süreçlerini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değerlendirme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yeniden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tasarlama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becerisi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3484A">
              <w:rPr>
                <w:color w:val="000000"/>
                <w:sz w:val="18"/>
                <w:szCs w:val="18"/>
              </w:rPr>
              <w:t>kazandırılacaktır</w:t>
            </w:r>
            <w:proofErr w:type="spellEnd"/>
            <w:r w:rsidRPr="00D3484A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4BA48604" w:rsidR="00615A81" w:rsidRPr="00EC3060" w:rsidRDefault="0096354D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0954A" w14:textId="1BF0FE84" w:rsidR="00D3484A" w:rsidRPr="00D3484A" w:rsidRDefault="00D3484A" w:rsidP="00D3484A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 w:firstLine="0"/>
              <w:rPr>
                <w:color w:val="000000"/>
                <w:sz w:val="18"/>
                <w:szCs w:val="18"/>
                <w:lang w:val="tr-TR"/>
              </w:rPr>
            </w:pPr>
            <w:r w:rsidRPr="00D3484A">
              <w:rPr>
                <w:color w:val="000000"/>
                <w:sz w:val="18"/>
                <w:szCs w:val="18"/>
                <w:lang w:val="tr-TR"/>
              </w:rPr>
              <w:t>İş süreci yönetiminin temel kavramlarını ve turizm sektöründeki rolünü açıklar.</w:t>
            </w:r>
          </w:p>
          <w:p w14:paraId="6FFBFD90" w14:textId="0C4A3ABB" w:rsidR="00D3484A" w:rsidRPr="00D3484A" w:rsidRDefault="00D3484A" w:rsidP="00D3484A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D3484A">
              <w:rPr>
                <w:color w:val="000000"/>
                <w:sz w:val="18"/>
                <w:szCs w:val="18"/>
                <w:lang w:val="tr-TR"/>
              </w:rPr>
              <w:t>Turizm işletmelerindeki iş süreçlerini tanımlar, analiz eder ve değerlendirir.</w:t>
            </w:r>
          </w:p>
          <w:p w14:paraId="313B7AAB" w14:textId="39821F25" w:rsidR="00D3484A" w:rsidRPr="00D3484A" w:rsidRDefault="00D3484A" w:rsidP="00D3484A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D3484A">
              <w:rPr>
                <w:color w:val="000000"/>
                <w:sz w:val="18"/>
                <w:szCs w:val="18"/>
                <w:lang w:val="tr-TR"/>
              </w:rPr>
              <w:t>Süreç modelleme ve iyileştirme tekniklerini kullanarak turizm işletmelerinde verimlilik artırıcı çözümler geliştirir.</w:t>
            </w:r>
          </w:p>
          <w:p w14:paraId="51DDC79D" w14:textId="4A8A8B9F" w:rsidR="00D3484A" w:rsidRPr="00D3484A" w:rsidRDefault="00D3484A" w:rsidP="00D3484A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D3484A">
              <w:rPr>
                <w:color w:val="000000"/>
                <w:sz w:val="18"/>
                <w:szCs w:val="18"/>
                <w:lang w:val="tr-TR"/>
              </w:rPr>
              <w:t>Dijitalleşme, otomasyon ve bilgi teknolojilerinin iş süreçlerine etkisini yorumlar.</w:t>
            </w:r>
          </w:p>
          <w:p w14:paraId="443FB58A" w14:textId="53050687" w:rsidR="00D3484A" w:rsidRPr="00D3484A" w:rsidRDefault="00D3484A" w:rsidP="00D3484A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D3484A">
              <w:rPr>
                <w:color w:val="000000"/>
                <w:sz w:val="18"/>
                <w:szCs w:val="18"/>
                <w:lang w:val="tr-TR"/>
              </w:rPr>
              <w:t>Turizm sektöründe müşteri memnuniyeti ve hizmet kalitesi için süreç yönetimi stratejileri oluşturur.</w:t>
            </w:r>
          </w:p>
          <w:p w14:paraId="5B24515D" w14:textId="6A079EE0" w:rsidR="00D3484A" w:rsidRPr="00D3484A" w:rsidRDefault="00D3484A" w:rsidP="00D3484A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D3484A">
              <w:rPr>
                <w:color w:val="000000"/>
                <w:sz w:val="18"/>
                <w:szCs w:val="18"/>
                <w:lang w:val="tr-TR"/>
              </w:rPr>
              <w:t>Vaka çalışmaları ve uygulamalar aracılığıyla süreç odaklı problem çözme becerisi kazanır.</w:t>
            </w:r>
          </w:p>
          <w:p w14:paraId="70DD3619" w14:textId="66A75D2B" w:rsidR="00615A81" w:rsidRPr="00EC3060" w:rsidRDefault="00615A81" w:rsidP="00D348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3E75BFCD" w:rsidR="00615A81" w:rsidRPr="00EC3060" w:rsidRDefault="0063760D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>, tartışma</w:t>
            </w:r>
            <w:r w:rsidR="009E5605">
              <w:rPr>
                <w:sz w:val="18"/>
                <w:szCs w:val="22"/>
                <w:lang w:val="tr-TR" w:eastAsia="tr-TR"/>
              </w:rPr>
              <w:t>, t</w:t>
            </w:r>
            <w:r w:rsidR="009E5605" w:rsidRPr="0023660D">
              <w:rPr>
                <w:sz w:val="18"/>
                <w:szCs w:val="22"/>
                <w:lang w:val="tr-TR" w:eastAsia="tr-TR"/>
              </w:rPr>
              <w:t>akım/</w:t>
            </w:r>
            <w:r w:rsidR="002251B4">
              <w:rPr>
                <w:sz w:val="18"/>
                <w:szCs w:val="22"/>
                <w:lang w:val="tr-TR" w:eastAsia="tr-TR"/>
              </w:rPr>
              <w:t>g</w:t>
            </w:r>
            <w:r w:rsidR="009E5605" w:rsidRPr="0023660D">
              <w:rPr>
                <w:sz w:val="18"/>
                <w:szCs w:val="22"/>
                <w:lang w:val="tr-TR" w:eastAsia="tr-TR"/>
              </w:rPr>
              <w:t>rup Çalışması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CCFEAD8" w:rsidR="00615A81" w:rsidRPr="00EC3060" w:rsidRDefault="00CB0EFF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3885A988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C7A768C" w14:textId="77777777" w:rsidR="00D81DD3" w:rsidRPr="00D81DD3" w:rsidRDefault="00D81DD3" w:rsidP="00D81D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gramStart"/>
            <w:r w:rsidRPr="00D81DD3">
              <w:rPr>
                <w:sz w:val="20"/>
                <w:szCs w:val="20"/>
                <w:lang w:val="tr-TR" w:eastAsia="tr-TR"/>
              </w:rPr>
              <w:t>  Harrington</w:t>
            </w:r>
            <w:proofErr w:type="gramEnd"/>
            <w:r w:rsidRPr="00D81DD3">
              <w:rPr>
                <w:sz w:val="20"/>
                <w:szCs w:val="20"/>
                <w:lang w:val="tr-TR" w:eastAsia="tr-TR"/>
              </w:rPr>
              <w:t xml:space="preserve">, H. J. (1991). </w:t>
            </w:r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Business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process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improvement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: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The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breakthrough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strategy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for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total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quality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productivity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and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competitiveness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>. New York: McGraw-Hill.</w:t>
            </w:r>
          </w:p>
          <w:p w14:paraId="3122C5BB" w14:textId="77777777" w:rsidR="00D81DD3" w:rsidRPr="00D81DD3" w:rsidRDefault="00D81DD3" w:rsidP="00D81DD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gramStart"/>
            <w:r w:rsidRPr="00D81DD3">
              <w:rPr>
                <w:sz w:val="20"/>
                <w:szCs w:val="20"/>
                <w:lang w:val="tr-TR" w:eastAsia="tr-TR"/>
              </w:rPr>
              <w:t xml:space="preserve"> 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Hammer</w:t>
            </w:r>
            <w:proofErr w:type="spellEnd"/>
            <w:proofErr w:type="gramEnd"/>
            <w:r w:rsidRPr="00D81DD3">
              <w:rPr>
                <w:sz w:val="20"/>
                <w:szCs w:val="20"/>
                <w:lang w:val="tr-TR" w:eastAsia="tr-TR"/>
              </w:rPr>
              <w:t xml:space="preserve">, M., &amp;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Champy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, J. (2006).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Reengineering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the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corporation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: Manifesto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for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business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revolution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(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Updated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ed.). New York: Harper Business.</w:t>
            </w:r>
          </w:p>
          <w:p w14:paraId="682AC5E2" w14:textId="1A4E7E64" w:rsidR="00615A81" w:rsidRPr="0023660D" w:rsidRDefault="00D81DD3" w:rsidP="00FC49C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gramStart"/>
            <w:r w:rsidRPr="00D81DD3">
              <w:rPr>
                <w:sz w:val="20"/>
                <w:szCs w:val="20"/>
                <w:lang w:val="tr-TR" w:eastAsia="tr-TR"/>
              </w:rPr>
              <w:t xml:space="preserve"> 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Buhalis</w:t>
            </w:r>
            <w:proofErr w:type="spellEnd"/>
            <w:proofErr w:type="gramEnd"/>
            <w:r w:rsidRPr="00D81DD3">
              <w:rPr>
                <w:sz w:val="20"/>
                <w:szCs w:val="20"/>
                <w:lang w:val="tr-TR" w:eastAsia="tr-TR"/>
              </w:rPr>
              <w:t xml:space="preserve">, D., &amp;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Amaranggana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, A. (2015). Smart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tourism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destinations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: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Enhancing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tourism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experience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through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business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process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management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In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I.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Tussyadiah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&amp; A.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Inversini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 (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Eds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.), </w:t>
            </w:r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Information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and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communication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technologies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in </w:t>
            </w:r>
            <w:proofErr w:type="spellStart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>tourism</w:t>
            </w:r>
            <w:proofErr w:type="spellEnd"/>
            <w:r w:rsidRPr="00D81DD3">
              <w:rPr>
                <w:i/>
                <w:iCs/>
                <w:sz w:val="20"/>
                <w:szCs w:val="20"/>
                <w:lang w:val="tr-TR" w:eastAsia="tr-TR"/>
              </w:rPr>
              <w:t xml:space="preserve"> 2015</w:t>
            </w:r>
            <w:r w:rsidRPr="00D81DD3">
              <w:rPr>
                <w:sz w:val="20"/>
                <w:szCs w:val="20"/>
                <w:lang w:val="tr-TR" w:eastAsia="tr-TR"/>
              </w:rPr>
              <w:t xml:space="preserve"> (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pp</w:t>
            </w:r>
            <w:proofErr w:type="spellEnd"/>
            <w:r w:rsidRPr="00D81DD3">
              <w:rPr>
                <w:sz w:val="20"/>
                <w:szCs w:val="20"/>
                <w:lang w:val="tr-TR" w:eastAsia="tr-TR"/>
              </w:rPr>
              <w:t xml:space="preserve">. 377–389). </w:t>
            </w:r>
            <w:proofErr w:type="spellStart"/>
            <w:r w:rsidRPr="00D81DD3">
              <w:rPr>
                <w:sz w:val="20"/>
                <w:szCs w:val="20"/>
                <w:lang w:val="tr-TR" w:eastAsia="tr-TR"/>
              </w:rPr>
              <w:t>Springer</w:t>
            </w:r>
            <w:proofErr w:type="spellEnd"/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lastRenderedPageBreak/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844DB3" w14:textId="72CD39DA" w:rsidR="00615A81" w:rsidRPr="00B013C7" w:rsidRDefault="00D81DD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İş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süreci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yönetimine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giriş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Kavramlar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tarihsel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gelişim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önemi</w:t>
            </w:r>
            <w:proofErr w:type="spellEnd"/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9B29A1" w14:textId="1EEA9B73" w:rsidR="00615A81" w:rsidRPr="00B013C7" w:rsidRDefault="00D81DD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Turizm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sektöründe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iş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süreçlerinin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özellikleri</w:t>
            </w:r>
            <w:proofErr w:type="spellEnd"/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0C1E23" w14:textId="7F2148B2" w:rsidR="00615A81" w:rsidRPr="00B013C7" w:rsidRDefault="00D81DD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Süreç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analizi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süreç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haritalama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yöntemleri</w:t>
            </w:r>
            <w:proofErr w:type="spellEnd"/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BD0C9" w14:textId="070194D1" w:rsidR="00615A81" w:rsidRPr="00B013C7" w:rsidRDefault="00D81DD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Turizm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işletmelerinde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rezervasyon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satış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süreçleri</w:t>
            </w:r>
            <w:proofErr w:type="spellEnd"/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190ABE" w14:textId="48E18108" w:rsidR="00615A81" w:rsidRPr="00B013C7" w:rsidRDefault="00D81DD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Müşteri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ilişkileri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yönetimi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hizmet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kalitesi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süreçleri</w:t>
            </w:r>
            <w:proofErr w:type="spellEnd"/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8A4FD5" w14:textId="024A22AC" w:rsidR="00615A81" w:rsidRPr="00B013C7" w:rsidRDefault="00D81DD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İnsan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kaynakları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süreçleri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personel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yönetimi</w:t>
            </w:r>
            <w:proofErr w:type="spellEnd"/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A6E5FA" w14:textId="01B1A0DF" w:rsidR="00615A81" w:rsidRPr="00B013C7" w:rsidRDefault="00D81DD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Operasyonel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süreçler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Konaklama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yiyecek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–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içecek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ulaşım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örnekleri</w:t>
            </w:r>
            <w:proofErr w:type="spellEnd"/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B79261" w14:textId="0DD27957" w:rsidR="00615A81" w:rsidRPr="00B013C7" w:rsidRDefault="00D81DD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Süreç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performans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ölçümü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verimlilik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göstergeleri</w:t>
            </w:r>
            <w:proofErr w:type="spellEnd"/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AEED87" w14:textId="4414F8C8" w:rsidR="00615A81" w:rsidRPr="00B013C7" w:rsidRDefault="00D81DD3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Süreç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iyileştirme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yöntemleri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sürekli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geliştirme</w:t>
            </w:r>
            <w:proofErr w:type="spellEnd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1DD3">
              <w:rPr>
                <w:rFonts w:ascii="Calibri" w:hAnsi="Calibri" w:cs="Calibri"/>
                <w:color w:val="000000"/>
                <w:sz w:val="20"/>
                <w:szCs w:val="20"/>
              </w:rPr>
              <w:t>yaklaşımı</w:t>
            </w:r>
            <w:proofErr w:type="spellEnd"/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9CA8F0" w14:textId="666EAC47" w:rsidR="00615A81" w:rsidRPr="00B013C7" w:rsidRDefault="002452E7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Dijitalleşme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otomasyon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yapay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zekâ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destekli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iş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süreçleri</w:t>
            </w:r>
            <w:proofErr w:type="spellEnd"/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43EFD" w14:textId="5AAD966D" w:rsidR="00615A81" w:rsidRPr="00B013C7" w:rsidRDefault="002452E7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Kriz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yönetimi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risk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faktörleri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açısından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süreç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yönetimi</w:t>
            </w:r>
            <w:proofErr w:type="spellEnd"/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54AB5" w14:textId="6C2F1C09" w:rsidR="00615A81" w:rsidRPr="00B013C7" w:rsidRDefault="002452E7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Destinasyon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yönetiminde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iş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süreçleri</w:t>
            </w:r>
            <w:proofErr w:type="spellEnd"/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A0B88E" w14:textId="2EFBA3E8" w:rsidR="00615A81" w:rsidRPr="00B013C7" w:rsidRDefault="002452E7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Vaka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analizi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Başarılı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turizm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işletmelerinde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süreç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yönetimi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uygulamaları</w:t>
            </w:r>
            <w:proofErr w:type="spellEnd"/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1FE24" w14:textId="7758B325" w:rsidR="00615A81" w:rsidRPr="00B013C7" w:rsidRDefault="002452E7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Gelecekte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turizm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sektöründe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iş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süreci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yönetimi</w:t>
            </w:r>
            <w:proofErr w:type="spellEnd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52E7">
              <w:rPr>
                <w:rFonts w:ascii="Calibri" w:hAnsi="Calibri" w:cs="Calibri"/>
                <w:color w:val="000000"/>
                <w:sz w:val="20"/>
                <w:szCs w:val="20"/>
              </w:rPr>
              <w:t>eğilimleri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3"/>
        <w:gridCol w:w="452"/>
        <w:gridCol w:w="692"/>
        <w:gridCol w:w="529"/>
        <w:gridCol w:w="529"/>
        <w:gridCol w:w="529"/>
        <w:gridCol w:w="529"/>
        <w:gridCol w:w="529"/>
        <w:gridCol w:w="556"/>
        <w:gridCol w:w="529"/>
        <w:gridCol w:w="535"/>
        <w:gridCol w:w="527"/>
        <w:gridCol w:w="527"/>
        <w:gridCol w:w="526"/>
        <w:gridCol w:w="526"/>
        <w:gridCol w:w="524"/>
      </w:tblGrid>
      <w:tr w:rsidR="00CA305F" w:rsidRPr="00B013C7" w14:paraId="183F7623" w14:textId="0DE93F33" w:rsidTr="00924C20">
        <w:tc>
          <w:tcPr>
            <w:tcW w:w="8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1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E3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BF1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455F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13B3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BB3A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1DC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43B2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CA305F" w:rsidRPr="00B013C7" w14:paraId="4AB333BB" w14:textId="1873D809" w:rsidTr="00924C20">
        <w:tc>
          <w:tcPr>
            <w:tcW w:w="8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51B" w14:textId="220F46A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4B8" w14:textId="5A2CD09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B57" w14:textId="6EC7F75E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655B" w14:textId="0AD35F0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11A6" w14:textId="2521170F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2E5" w14:textId="7D2446C1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8FA" w14:textId="2A63FB26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924C20" w:rsidRPr="00B013C7" w14:paraId="23921B3B" w14:textId="69808223" w:rsidTr="00924C20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924C20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7D2BA465" w:rsidR="00924C20" w:rsidRPr="00B013C7" w:rsidRDefault="002452E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7D861874" w:rsidR="00924C20" w:rsidRPr="00B013C7" w:rsidRDefault="002452E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6DB91366" w:rsidR="00924C20" w:rsidRPr="00B013C7" w:rsidRDefault="002452E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1DB543DC" w:rsidR="00924C20" w:rsidRPr="00B013C7" w:rsidRDefault="002452E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4779ED32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B4C2F82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54E6D832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22C" w14:textId="359D2382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021" w14:textId="22D53B79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A41E" w14:textId="7BF40AB7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DFE" w14:textId="57A09D30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276" w14:textId="698667CE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BBFE" w14:textId="66630493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852" w14:textId="231E208B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924C20" w:rsidRPr="00B013C7" w14:paraId="1035CB95" w14:textId="59CDA214" w:rsidTr="00924C2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7180FCE2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243224C8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57211E2E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2C8FA3E1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1DC44ABB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04125D56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40E13389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58D" w14:textId="66330BD6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481" w14:textId="2D0E043B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C15F" w14:textId="4D48E596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5B9" w14:textId="5D033952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971A" w14:textId="5FBAD627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0E4" w14:textId="0FA2A054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D43" w14:textId="6EAB688B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924C20" w:rsidRPr="00B013C7" w14:paraId="211128D8" w14:textId="7A36C591" w:rsidTr="00924C2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1C82D7D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626BFFF9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352DC528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42673E90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3347F09D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4BA74630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095EB1F8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A037" w14:textId="3755E63A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D57" w14:textId="1B7F372A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FDB7" w14:textId="76FFA4BC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8C5" w14:textId="5045DBB0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BE" w14:textId="2AF42984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E89" w14:textId="4D2E2083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0E7" w14:textId="5C69FF04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924C20" w:rsidRPr="00B013C7" w14:paraId="5B11FEBE" w14:textId="7E9A5FE4" w:rsidTr="00924C2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4E67E39E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0156C9CE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05C61BE5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64392535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37E67BD0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05A9E27A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0D7A674C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661F" w14:textId="6E5A753E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0C23" w14:textId="553A76D0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CD2C" w14:textId="7717ED99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70CA" w14:textId="6C02EEBB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8498" w14:textId="478D685B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DB12" w14:textId="24E78989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3F4" w14:textId="07ABED9D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924C20" w:rsidRPr="00B013C7" w14:paraId="37C5093A" w14:textId="3CCD5083" w:rsidTr="00924C20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1C7A35AE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5AAFB1CB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5E16CA2C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62A38907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3D93111E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67B49F4B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1D944075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7F4" w14:textId="70DB0838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9BB6" w14:textId="5FE38EDA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668" w14:textId="632B3C06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DE50" w14:textId="7ADE1705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43B6" w14:textId="11D0619A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27C9" w14:textId="7A0A92F7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643" w14:textId="73B88F7E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924C20" w:rsidRPr="00B013C7" w14:paraId="363824E6" w14:textId="77777777" w:rsidTr="00924C20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EE38" w14:textId="77777777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E9A" w14:textId="6D7CD992" w:rsidR="00924C20" w:rsidRPr="00B013C7" w:rsidRDefault="00924C2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65FF" w14:textId="734F7BD3" w:rsidR="00924C20" w:rsidRPr="00B013C7" w:rsidRDefault="00100AAA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9843" w14:textId="0E413587" w:rsidR="00924C20" w:rsidRPr="00B013C7" w:rsidRDefault="00F1602E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3E1F" w14:textId="3C59B4FC" w:rsidR="00924C20" w:rsidRPr="00B013C7" w:rsidRDefault="00F1602E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07CC" w14:textId="68867FFB" w:rsidR="00924C20" w:rsidRPr="00B013C7" w:rsidRDefault="00F1602E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0377" w14:textId="191BE1D6" w:rsidR="00924C20" w:rsidRPr="00B013C7" w:rsidRDefault="00F1602E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459" w14:textId="4C7A5A4A" w:rsidR="00924C20" w:rsidRPr="00B013C7" w:rsidRDefault="00F1602E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C69" w14:textId="06A728C3" w:rsidR="00924C20" w:rsidRPr="00B013C7" w:rsidRDefault="00F1602E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3835" w14:textId="2D588B22" w:rsidR="00924C20" w:rsidRPr="00B013C7" w:rsidRDefault="00F1602E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2EB4" w14:textId="45229F15" w:rsidR="00924C20" w:rsidRPr="00B013C7" w:rsidRDefault="00F1602E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AD59" w14:textId="46BC59E3" w:rsidR="00924C20" w:rsidRPr="00B013C7" w:rsidRDefault="00F1602E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EFD8" w14:textId="714AAABE" w:rsidR="00924C20" w:rsidRPr="00B013C7" w:rsidRDefault="00F1602E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1A5F" w14:textId="1BC31B71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6D61" w14:textId="09637BA6" w:rsidR="00924C20" w:rsidRPr="00B013C7" w:rsidRDefault="00F1602E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4EC" w14:textId="1C71D643" w:rsidR="00924C20" w:rsidRPr="00B013C7" w:rsidRDefault="00EB0F90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proofErr w:type="spellStart"/>
      <w:r w:rsidRPr="00312C9D">
        <w:t>Alanı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proofErr w:type="spellStart"/>
      <w:r w:rsidRPr="00312C9D">
        <w:lastRenderedPageBreak/>
        <w:t>Alanı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Bilgisayar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proofErr w:type="spellStart"/>
      <w:r w:rsidRPr="0086090E">
        <w:t>Alanı</w:t>
      </w:r>
      <w:proofErr w:type="spellEnd"/>
      <w:r w:rsidRPr="0086090E">
        <w:t xml:space="preserve">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CCA91" w14:textId="77777777" w:rsidR="00BF55B9" w:rsidRDefault="00BF55B9" w:rsidP="008200DD">
      <w:r>
        <w:separator/>
      </w:r>
    </w:p>
  </w:endnote>
  <w:endnote w:type="continuationSeparator" w:id="0">
    <w:p w14:paraId="1DE1F88D" w14:textId="77777777" w:rsidR="00BF55B9" w:rsidRDefault="00BF55B9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9E410" w14:textId="77777777" w:rsidR="00BF55B9" w:rsidRDefault="00BF55B9" w:rsidP="008200DD">
      <w:r>
        <w:separator/>
      </w:r>
    </w:p>
  </w:footnote>
  <w:footnote w:type="continuationSeparator" w:id="0">
    <w:p w14:paraId="5BCA07EE" w14:textId="77777777" w:rsidR="00BF55B9" w:rsidRDefault="00BF55B9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E0B43"/>
    <w:multiLevelType w:val="hybridMultilevel"/>
    <w:tmpl w:val="75BC3A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25E51"/>
    <w:multiLevelType w:val="hybridMultilevel"/>
    <w:tmpl w:val="7BCCACC6"/>
    <w:lvl w:ilvl="0" w:tplc="1BACFFAE">
      <w:numFmt w:val="bullet"/>
      <w:lvlText w:val="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251514">
    <w:abstractNumId w:val="3"/>
  </w:num>
  <w:num w:numId="2" w16cid:durableId="1794977541">
    <w:abstractNumId w:val="0"/>
  </w:num>
  <w:num w:numId="3" w16cid:durableId="1437403267">
    <w:abstractNumId w:val="2"/>
  </w:num>
  <w:num w:numId="4" w16cid:durableId="1650747746">
    <w:abstractNumId w:val="1"/>
  </w:num>
  <w:num w:numId="5" w16cid:durableId="2543685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E7D33"/>
    <w:rsid w:val="000F781D"/>
    <w:rsid w:val="00100AAA"/>
    <w:rsid w:val="00102B26"/>
    <w:rsid w:val="00154FD6"/>
    <w:rsid w:val="001866A0"/>
    <w:rsid w:val="00210DC7"/>
    <w:rsid w:val="002251B4"/>
    <w:rsid w:val="0023660D"/>
    <w:rsid w:val="002452E7"/>
    <w:rsid w:val="002C4E32"/>
    <w:rsid w:val="002E117A"/>
    <w:rsid w:val="00312C9D"/>
    <w:rsid w:val="003D5955"/>
    <w:rsid w:val="003E67AB"/>
    <w:rsid w:val="00407D60"/>
    <w:rsid w:val="004375A2"/>
    <w:rsid w:val="00446997"/>
    <w:rsid w:val="004D28AA"/>
    <w:rsid w:val="004F0AD4"/>
    <w:rsid w:val="00547A04"/>
    <w:rsid w:val="005A5563"/>
    <w:rsid w:val="005B1C41"/>
    <w:rsid w:val="00615A81"/>
    <w:rsid w:val="0063760D"/>
    <w:rsid w:val="006D5BEC"/>
    <w:rsid w:val="006E2F61"/>
    <w:rsid w:val="006E56E0"/>
    <w:rsid w:val="00714032"/>
    <w:rsid w:val="007169FD"/>
    <w:rsid w:val="0080661A"/>
    <w:rsid w:val="008200DD"/>
    <w:rsid w:val="00853D18"/>
    <w:rsid w:val="0086090E"/>
    <w:rsid w:val="00860E33"/>
    <w:rsid w:val="00897B29"/>
    <w:rsid w:val="008B03F2"/>
    <w:rsid w:val="008C03E5"/>
    <w:rsid w:val="009208EF"/>
    <w:rsid w:val="00924C20"/>
    <w:rsid w:val="0093342F"/>
    <w:rsid w:val="00955ED2"/>
    <w:rsid w:val="0096354D"/>
    <w:rsid w:val="009E5605"/>
    <w:rsid w:val="00A1739D"/>
    <w:rsid w:val="00A2414A"/>
    <w:rsid w:val="00A65C12"/>
    <w:rsid w:val="00AC4531"/>
    <w:rsid w:val="00B41AE5"/>
    <w:rsid w:val="00BF55B9"/>
    <w:rsid w:val="00C1474C"/>
    <w:rsid w:val="00C17A6A"/>
    <w:rsid w:val="00CA305F"/>
    <w:rsid w:val="00CA378E"/>
    <w:rsid w:val="00CB0EFF"/>
    <w:rsid w:val="00D3484A"/>
    <w:rsid w:val="00D52BA4"/>
    <w:rsid w:val="00D81DD3"/>
    <w:rsid w:val="00DB29ED"/>
    <w:rsid w:val="00DC1973"/>
    <w:rsid w:val="00DF43BB"/>
    <w:rsid w:val="00E929DA"/>
    <w:rsid w:val="00EB0F90"/>
    <w:rsid w:val="00ED1B3A"/>
    <w:rsid w:val="00F1602E"/>
    <w:rsid w:val="00FC1669"/>
    <w:rsid w:val="00FC49CB"/>
    <w:rsid w:val="00FC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1521</Words>
  <Characters>8672</Characters>
  <Application>Microsoft Office Word</Application>
  <DocSecurity>0</DocSecurity>
  <Lines>72</Lines>
  <Paragraphs>20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Selda YORDAM</cp:lastModifiedBy>
  <cp:revision>16</cp:revision>
  <dcterms:created xsi:type="dcterms:W3CDTF">2025-08-29T08:02:00Z</dcterms:created>
  <dcterms:modified xsi:type="dcterms:W3CDTF">2025-09-01T09:56:00Z</dcterms:modified>
</cp:coreProperties>
</file>